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41B78">
        <w:rPr>
          <w:rFonts w:ascii="Times New Roman" w:eastAsia="Times New Roman" w:hAnsi="Times New Roman" w:cs="Times New Roman"/>
          <w:sz w:val="24"/>
          <w:szCs w:val="24"/>
        </w:rPr>
        <w:t xml:space="preserve">  СОВЕТ</w:t>
      </w:r>
      <w:r w:rsidR="00236EBC">
        <w:rPr>
          <w:rFonts w:ascii="Times New Roman" w:eastAsia="Times New Roman" w:hAnsi="Times New Roman" w:cs="Times New Roman"/>
          <w:sz w:val="24"/>
          <w:szCs w:val="24"/>
        </w:rPr>
        <w:t xml:space="preserve"> ДЕПУТАТОВ                     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B78">
        <w:rPr>
          <w:rFonts w:ascii="Times New Roman" w:eastAsia="Times New Roman" w:hAnsi="Times New Roman" w:cs="Times New Roman"/>
          <w:sz w:val="24"/>
          <w:szCs w:val="24"/>
        </w:rPr>
        <w:t>КОНЕВСКОГО СЕЛЬСОВЕТА КРАСНОЗЕРСКОГО РАЙОНА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B78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C1C" w:rsidRPr="00E41B78" w:rsidRDefault="00CB4C1C" w:rsidP="00CB4C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1B78">
        <w:rPr>
          <w:rFonts w:ascii="Times New Roman" w:eastAsia="Calibri" w:hAnsi="Times New Roman" w:cs="Times New Roman"/>
          <w:bCs/>
          <w:spacing w:val="-4"/>
          <w:w w:val="128"/>
          <w:sz w:val="24"/>
          <w:szCs w:val="24"/>
          <w:lang w:eastAsia="en-US"/>
        </w:rPr>
        <w:t>РЕШЕНИЕ</w:t>
      </w:r>
    </w:p>
    <w:p w:rsidR="00CB4C1C" w:rsidRPr="00E41B78" w:rsidRDefault="00CB4C1C" w:rsidP="00CB4C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Сорок </w:t>
      </w:r>
      <w:r w:rsidR="00236EBC">
        <w:rPr>
          <w:rFonts w:ascii="Times New Roman" w:eastAsia="Calibri" w:hAnsi="Times New Roman" w:cs="Times New Roman"/>
          <w:sz w:val="24"/>
          <w:szCs w:val="24"/>
          <w:lang w:eastAsia="en-US"/>
        </w:rPr>
        <w:t>второй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сессии</w:t>
      </w:r>
    </w:p>
    <w:p w:rsidR="00CB4C1C" w:rsidRPr="00E41B78" w:rsidRDefault="00C60184" w:rsidP="00CB4C1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236EBC">
        <w:rPr>
          <w:rFonts w:ascii="Times New Roman" w:eastAsia="Calibri" w:hAnsi="Times New Roman" w:cs="Times New Roman"/>
          <w:sz w:val="24"/>
          <w:szCs w:val="24"/>
          <w:lang w:eastAsia="en-US"/>
        </w:rPr>
        <w:t>25.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09</w:t>
      </w:r>
      <w:r w:rsidR="00CB4C1C">
        <w:rPr>
          <w:rFonts w:ascii="Times New Roman" w:eastAsia="Calibri" w:hAnsi="Times New Roman" w:cs="Times New Roman"/>
          <w:sz w:val="24"/>
          <w:szCs w:val="24"/>
          <w:lang w:eastAsia="en-US"/>
        </w:rPr>
        <w:t>.2023</w:t>
      </w:r>
      <w:r w:rsidR="00CB4C1C"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  </w:t>
      </w:r>
      <w:r w:rsidR="00CB4C1C"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с. Конево                                       </w:t>
      </w:r>
      <w:r w:rsidR="00236EBC">
        <w:rPr>
          <w:rFonts w:ascii="Times New Roman" w:eastAsia="Calibri" w:hAnsi="Times New Roman" w:cs="Times New Roman"/>
          <w:iCs/>
          <w:spacing w:val="-22"/>
          <w:sz w:val="24"/>
          <w:szCs w:val="24"/>
          <w:lang w:eastAsia="en-US"/>
        </w:rPr>
        <w:t>№   42/2</w:t>
      </w:r>
    </w:p>
    <w:p w:rsidR="00CB4C1C" w:rsidRPr="00E41B78" w:rsidRDefault="00CB4C1C" w:rsidP="00CB4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73A7" w:rsidRDefault="006573A7" w:rsidP="006573A7">
      <w:pPr>
        <w:shd w:val="clear" w:color="auto" w:fill="FFFFFF"/>
        <w:spacing w:after="0" w:line="278" w:lineRule="atLeast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80007" w:rsidRPr="00847E62" w:rsidRDefault="00480007" w:rsidP="00480007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О внесение изменений в решение </w:t>
      </w:r>
      <w:r w:rsidR="0070228C" w:rsidRPr="00775010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775010" w:rsidRPr="00775010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="00775010" w:rsidRPr="0077501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70228C" w:rsidRPr="00775010">
        <w:rPr>
          <w:rFonts w:ascii="Times New Roman" w:eastAsia="Times New Roman" w:hAnsi="Times New Roman" w:cs="Times New Roman"/>
          <w:sz w:val="28"/>
          <w:szCs w:val="28"/>
        </w:rPr>
        <w:t xml:space="preserve">шестого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5E2D">
        <w:rPr>
          <w:rFonts w:ascii="Times New Roman" w:eastAsia="Times New Roman" w:hAnsi="Times New Roman" w:cs="Times New Roman"/>
          <w:sz w:val="28"/>
          <w:szCs w:val="28"/>
        </w:rPr>
        <w:t xml:space="preserve">созыва </w:t>
      </w:r>
      <w:r w:rsidRPr="005C5E2D">
        <w:rPr>
          <w:rFonts w:ascii="Times New Roman" w:hAnsi="Times New Roman" w:cs="Times New Roman"/>
          <w:sz w:val="28"/>
          <w:szCs w:val="28"/>
        </w:rPr>
        <w:t xml:space="preserve">от  </w:t>
      </w:r>
      <w:r w:rsidR="00775010" w:rsidRPr="005C5E2D">
        <w:rPr>
          <w:rFonts w:ascii="Times New Roman" w:hAnsi="Times New Roman" w:cs="Times New Roman"/>
          <w:sz w:val="28"/>
          <w:szCs w:val="28"/>
        </w:rPr>
        <w:t>2</w:t>
      </w:r>
      <w:r w:rsidR="0070228C" w:rsidRPr="005C5E2D">
        <w:rPr>
          <w:rFonts w:ascii="Times New Roman" w:hAnsi="Times New Roman" w:cs="Times New Roman"/>
          <w:sz w:val="28"/>
          <w:szCs w:val="28"/>
        </w:rPr>
        <w:t xml:space="preserve">9.10.2020 </w:t>
      </w:r>
      <w:r w:rsidRPr="005C5E2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228C" w:rsidRPr="005C5E2D">
        <w:rPr>
          <w:rFonts w:ascii="Times New Roman" w:hAnsi="Times New Roman" w:cs="Times New Roman"/>
          <w:sz w:val="28"/>
          <w:szCs w:val="28"/>
        </w:rPr>
        <w:t>2/5</w:t>
      </w:r>
      <w:r w:rsidR="0070228C" w:rsidRPr="00775010">
        <w:rPr>
          <w:rFonts w:ascii="Times New Roman" w:hAnsi="Times New Roman" w:cs="Times New Roman"/>
          <w:sz w:val="28"/>
          <w:szCs w:val="28"/>
        </w:rPr>
        <w:t xml:space="preserve">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620D2C" w:rsidRP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</w:t>
      </w:r>
      <w:r w:rsidR="00AC48C5" w:rsidRP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20D2C" w:rsidRP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C48C5" w:rsidRP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 предоставления в аренду муниципального имущества, включенного в Перечень имущества, находящегося в муниципальной собственности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70228C" w:rsidRDefault="0070228C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</w:rPr>
      </w:pPr>
    </w:p>
    <w:p w:rsidR="006573A7" w:rsidRPr="00847E62" w:rsidRDefault="00AC48C5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Pr="000F34FD">
        <w:rPr>
          <w:rFonts w:ascii="Times New Roman" w:hAnsi="Times New Roman" w:cs="Times New Roman"/>
          <w:sz w:val="28"/>
          <w:szCs w:val="28"/>
        </w:rPr>
        <w:t>со </w:t>
      </w:r>
      <w:hyperlink r:id="rId6" w:history="1">
        <w:r w:rsidRPr="000F34FD">
          <w:rPr>
            <w:rStyle w:val="12"/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F34FD">
        <w:rPr>
          <w:rFonts w:ascii="Times New Roman" w:hAnsi="Times New Roman" w:cs="Times New Roman"/>
          <w:sz w:val="28"/>
          <w:szCs w:val="28"/>
        </w:rPr>
        <w:t> Федерального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закона от 24 июля 2007 года № 209-ФЗ «О развитии малого и среднего предпринимательства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Федерации», Федеральным законом от 22 июля 2008 года  № 159-ФЗ «Об особенностях отчуждения движимого и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Приказом Федеральной антимонопольной службы от 21 марта 2023 года № 147/23 «О порядке проведения конкурсов или аукционов на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</w:t>
      </w:r>
      <w:r w:rsidRPr="000F34FD">
        <w:rPr>
          <w:rFonts w:ascii="Times New Roman" w:hAnsi="Times New Roman" w:cs="Times New Roman"/>
          <w:sz w:val="28"/>
          <w:szCs w:val="28"/>
        </w:rPr>
        <w:t>курса», </w:t>
      </w:r>
      <w:hyperlink r:id="rId7" w:history="1">
        <w:r w:rsidRPr="000F34FD">
          <w:rPr>
            <w:rStyle w:val="12"/>
            <w:rFonts w:ascii="Times New Roman" w:hAnsi="Times New Roman" w:cs="Times New Roman"/>
            <w:sz w:val="28"/>
            <w:szCs w:val="28"/>
          </w:rPr>
          <w:t>Устав</w:t>
        </w:r>
      </w:hyperlink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proofErr w:type="spellStart"/>
      <w:r w:rsidR="00CB4C1C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CB4C1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r w:rsidR="0090729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РЕШИЛ:</w:t>
      </w:r>
      <w:proofErr w:type="gramEnd"/>
    </w:p>
    <w:p w:rsidR="00480007" w:rsidRPr="00847E62" w:rsidRDefault="00480007" w:rsidP="00CC33F8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 предоставления в аренду муниципального имущества, включенного в Перечень имущества, находящегося в муниципальной собственности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утвержденный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B6017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E65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775010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="0077501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четвертого созыва </w:t>
      </w:r>
      <w:r w:rsidR="0070228C" w:rsidRPr="005C5E2D">
        <w:rPr>
          <w:rFonts w:ascii="Times New Roman" w:hAnsi="Times New Roman" w:cs="Times New Roman"/>
          <w:sz w:val="28"/>
          <w:szCs w:val="28"/>
        </w:rPr>
        <w:t xml:space="preserve">от  </w:t>
      </w:r>
      <w:r w:rsidR="00775010" w:rsidRPr="005C5E2D">
        <w:rPr>
          <w:rFonts w:ascii="Times New Roman" w:hAnsi="Times New Roman" w:cs="Times New Roman"/>
          <w:sz w:val="28"/>
          <w:szCs w:val="28"/>
        </w:rPr>
        <w:t>2</w:t>
      </w:r>
      <w:r w:rsidR="0070228C" w:rsidRPr="005C5E2D">
        <w:rPr>
          <w:rFonts w:ascii="Times New Roman" w:hAnsi="Times New Roman" w:cs="Times New Roman"/>
          <w:sz w:val="28"/>
          <w:szCs w:val="28"/>
        </w:rPr>
        <w:t xml:space="preserve">9.10.2020 </w:t>
      </w:r>
      <w:r w:rsidR="00CC33F8" w:rsidRPr="005C5E2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228C" w:rsidRPr="005C5E2D">
        <w:rPr>
          <w:rFonts w:ascii="Times New Roman" w:hAnsi="Times New Roman" w:cs="Times New Roman"/>
          <w:sz w:val="28"/>
          <w:szCs w:val="28"/>
        </w:rPr>
        <w:t>2/5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 предоставления</w:t>
      </w:r>
      <w:proofErr w:type="gramEnd"/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70228C">
        <w:rPr>
          <w:rFonts w:ascii="Times New Roman" w:eastAsia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702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(далее - Порядок) следующие изменения:</w:t>
      </w:r>
    </w:p>
    <w:p w:rsidR="00480007" w:rsidRPr="00847E62" w:rsidRDefault="00480007" w:rsidP="0048000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ab/>
        <w:t xml:space="preserve">1.1. </w:t>
      </w:r>
      <w:r w:rsidR="00BA4E0C" w:rsidRPr="00847E62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476E65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hAnsi="Times New Roman" w:cs="Times New Roman"/>
          <w:sz w:val="28"/>
          <w:szCs w:val="28"/>
        </w:rPr>
        <w:t>р</w:t>
      </w:r>
      <w:r w:rsidR="000576BF" w:rsidRPr="00847E62">
        <w:rPr>
          <w:rFonts w:ascii="Times New Roman" w:hAnsi="Times New Roman" w:cs="Times New Roman"/>
          <w:sz w:val="28"/>
          <w:szCs w:val="28"/>
        </w:rPr>
        <w:t>аздел</w:t>
      </w:r>
      <w:r w:rsidR="00AC48C5" w:rsidRPr="00847E62">
        <w:rPr>
          <w:rFonts w:ascii="Times New Roman" w:hAnsi="Times New Roman" w:cs="Times New Roman"/>
          <w:sz w:val="28"/>
          <w:szCs w:val="28"/>
        </w:rPr>
        <w:t xml:space="preserve"> 1</w:t>
      </w:r>
      <w:r w:rsidR="000576BF"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BA4E0C" w:rsidRPr="00847E62" w:rsidRDefault="00AC48C5" w:rsidP="00AC48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</w:t>
      </w:r>
      <w:r w:rsidR="00476E65">
        <w:rPr>
          <w:rFonts w:ascii="Times New Roman" w:eastAsia="Times New Roman" w:hAnsi="Times New Roman" w:cs="Times New Roman"/>
          <w:color w:val="000000"/>
          <w:sz w:val="28"/>
          <w:szCs w:val="28"/>
        </w:rPr>
        <w:t>1.6.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Организатором торгов имущества, включенного в Перечень, выступает арендодатель или специализированная организация, привлеченная в соответствии с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заключение указанных договоров может осуществляться путем проведения торгов в форме конкурса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 либо в соответствии с Земельным </w:t>
      </w:r>
      <w:hyperlink r:id="rId8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D938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="00BA4E0C"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A4E0C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Комиссия), состав которой утверждается постановлением администрации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A66C4A" w:rsidRPr="00847E62" w:rsidRDefault="00A66C4A" w:rsidP="00A66C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2. пункт 7 раздела 1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A66C4A" w:rsidRPr="00D93813" w:rsidRDefault="00A66C4A" w:rsidP="00A66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1.7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законом от 22 июля 2008 года N 159-ФЗ "Об особенностях отчуждения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движимого и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недвижимого имущества, находящегося в государственной или в муниципальной собственности и арендуемого субъектами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 и среднего предпринимательства</w:t>
      </w:r>
      <w:proofErr w:type="gramStart"/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внесении изменений в отдельные законодательные акты Российской Федерации" и в случаях, указанных в подпунктах 6, 8 и 9 пункта 2 статьи 39.3 ЗК РФ.</w:t>
      </w:r>
    </w:p>
    <w:p w:rsidR="00A66C4A" w:rsidRPr="00D93813" w:rsidRDefault="00A66C4A" w:rsidP="00A66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 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пунктом 14 части 1 статьи 17.1 Федерального закона от 26 июля 2006 года N 135-ФЗ </w:t>
      </w:r>
      <w:r w:rsidRPr="00D93813">
        <w:rPr>
          <w:rFonts w:ascii="Times New Roman" w:eastAsia="Times New Roman" w:hAnsi="Times New Roman" w:cs="Times New Roman"/>
          <w:sz w:val="28"/>
          <w:szCs w:val="28"/>
        </w:rPr>
        <w:t>"</w:t>
      </w:r>
      <w:hyperlink r:id="rId9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О защите конкуренции</w:t>
        </w:r>
      </w:hyperlink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6C4A" w:rsidRPr="00D93813" w:rsidRDefault="00A66C4A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48C5" w:rsidRPr="00847E62" w:rsidRDefault="00BA4E0C" w:rsidP="00BA4E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C60184">
        <w:rPr>
          <w:rFonts w:ascii="Times New Roman" w:eastAsia="Times New Roman" w:hAnsi="Times New Roman" w:cs="Times New Roman"/>
          <w:sz w:val="28"/>
          <w:szCs w:val="28"/>
        </w:rPr>
        <w:t xml:space="preserve">добавить </w:t>
      </w:r>
      <w:r w:rsidR="00476E65">
        <w:rPr>
          <w:rFonts w:ascii="Times New Roman" w:eastAsia="Times New Roman" w:hAnsi="Times New Roman" w:cs="Times New Roman"/>
          <w:sz w:val="28"/>
          <w:szCs w:val="28"/>
        </w:rPr>
        <w:t>пункт 8 раздела 1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 </w:t>
      </w:r>
      <w:r w:rsidR="00A66C4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601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участков), осуществляются в порядке, установленном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подачи заявок на участие в торгах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доход", 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аукционе, утверждаемой арендодателем.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80007" w:rsidRPr="00CB4C1C" w:rsidRDefault="00B60179" w:rsidP="00CB4C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Настоящее решение вступает в силу с момента подписания,  за исключением п.1.1  и 1.3  настоящего решения, которое вступают в силу с 1 октября 2023 года. </w:t>
      </w:r>
    </w:p>
    <w:p w:rsidR="00CB4C1C" w:rsidRPr="00CB4C1C" w:rsidRDefault="00CB4C1C" w:rsidP="00CB4C1C">
      <w:pPr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сельсовета»  и</w:t>
      </w:r>
      <w:r w:rsidRPr="00CB4C1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официальном сайте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CB4C1C" w:rsidRPr="00CB4C1C" w:rsidRDefault="00CB4C1C" w:rsidP="00CB4C1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Настоящее Решение вступает в силу в порядке и сроки, установленные Уставом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сельсовета.</w:t>
      </w:r>
    </w:p>
    <w:p w:rsidR="00CB4C1C" w:rsidRPr="00CB4C1C" w:rsidRDefault="00CB4C1C" w:rsidP="00CB4C1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3887"/>
      </w:tblGrid>
      <w:tr w:rsidR="00CB4C1C" w:rsidRPr="00CB4C1C" w:rsidTr="006C079E">
        <w:tc>
          <w:tcPr>
            <w:tcW w:w="6062" w:type="dxa"/>
          </w:tcPr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 С. В. Гутов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80007" w:rsidRDefault="00480007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480007" w:rsidSect="006573A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064"/>
    <w:multiLevelType w:val="multilevel"/>
    <w:tmpl w:val="BED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C0237"/>
    <w:multiLevelType w:val="multilevel"/>
    <w:tmpl w:val="6F2ED27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entative="1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entative="1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2">
    <w:nsid w:val="0A26046F"/>
    <w:multiLevelType w:val="multilevel"/>
    <w:tmpl w:val="6B94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F48A3"/>
    <w:multiLevelType w:val="multilevel"/>
    <w:tmpl w:val="978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57895"/>
    <w:multiLevelType w:val="multilevel"/>
    <w:tmpl w:val="889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C1316"/>
    <w:multiLevelType w:val="multilevel"/>
    <w:tmpl w:val="C3A4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F6D9D"/>
    <w:multiLevelType w:val="multilevel"/>
    <w:tmpl w:val="0206E9E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7">
    <w:nsid w:val="1B6B1883"/>
    <w:multiLevelType w:val="multilevel"/>
    <w:tmpl w:val="1D6E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71544"/>
    <w:multiLevelType w:val="multilevel"/>
    <w:tmpl w:val="05840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3511"/>
    <w:multiLevelType w:val="multilevel"/>
    <w:tmpl w:val="0C9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30C87"/>
    <w:multiLevelType w:val="multilevel"/>
    <w:tmpl w:val="7DAE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35EFB"/>
    <w:multiLevelType w:val="multilevel"/>
    <w:tmpl w:val="63D8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0D01A0"/>
    <w:multiLevelType w:val="multilevel"/>
    <w:tmpl w:val="F06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0C60"/>
    <w:multiLevelType w:val="multilevel"/>
    <w:tmpl w:val="D820C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9F371D"/>
    <w:multiLevelType w:val="multilevel"/>
    <w:tmpl w:val="136C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B738C"/>
    <w:multiLevelType w:val="multilevel"/>
    <w:tmpl w:val="0A3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95780"/>
    <w:multiLevelType w:val="multilevel"/>
    <w:tmpl w:val="390601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07165A6"/>
    <w:multiLevelType w:val="hybridMultilevel"/>
    <w:tmpl w:val="28D4D004"/>
    <w:lvl w:ilvl="0" w:tplc="D1506D28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40B64A5C"/>
    <w:multiLevelType w:val="multilevel"/>
    <w:tmpl w:val="C66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4339D"/>
    <w:multiLevelType w:val="multilevel"/>
    <w:tmpl w:val="A9D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2A7264"/>
    <w:multiLevelType w:val="multilevel"/>
    <w:tmpl w:val="33BE5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280083"/>
    <w:multiLevelType w:val="multilevel"/>
    <w:tmpl w:val="BB5C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8F7DAB"/>
    <w:multiLevelType w:val="multilevel"/>
    <w:tmpl w:val="93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4C6F0FA1"/>
    <w:multiLevelType w:val="multilevel"/>
    <w:tmpl w:val="942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F6ECD"/>
    <w:multiLevelType w:val="multilevel"/>
    <w:tmpl w:val="FDEA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2B4148"/>
    <w:multiLevelType w:val="multilevel"/>
    <w:tmpl w:val="3CB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476207"/>
    <w:multiLevelType w:val="multilevel"/>
    <w:tmpl w:val="E886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797271"/>
    <w:multiLevelType w:val="multilevel"/>
    <w:tmpl w:val="2FDEA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420E0"/>
    <w:multiLevelType w:val="multilevel"/>
    <w:tmpl w:val="BFFA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555FED"/>
    <w:multiLevelType w:val="multilevel"/>
    <w:tmpl w:val="A2B8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7D5536"/>
    <w:multiLevelType w:val="multilevel"/>
    <w:tmpl w:val="82E6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A301A9"/>
    <w:multiLevelType w:val="multilevel"/>
    <w:tmpl w:val="B03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195666"/>
    <w:multiLevelType w:val="multilevel"/>
    <w:tmpl w:val="8450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5C65DA"/>
    <w:multiLevelType w:val="multilevel"/>
    <w:tmpl w:val="3ED6E6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1"/>
  </w:num>
  <w:num w:numId="3">
    <w:abstractNumId w:val="22"/>
    <w:lvlOverride w:ilvl="0">
      <w:startOverride w:val="2"/>
    </w:lvlOverride>
  </w:num>
  <w:num w:numId="4">
    <w:abstractNumId w:val="1"/>
  </w:num>
  <w:num w:numId="5">
    <w:abstractNumId w:val="7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1"/>
    <w:lvlOverride w:ilvl="0">
      <w:startOverride w:val="4"/>
    </w:lvlOverride>
  </w:num>
  <w:num w:numId="8">
    <w:abstractNumId w:val="29"/>
    <w:lvlOverride w:ilvl="0">
      <w:startOverride w:val="2"/>
    </w:lvlOverride>
  </w:num>
  <w:num w:numId="9">
    <w:abstractNumId w:val="29"/>
    <w:lvlOverride w:ilvl="0">
      <w:startOverride w:val="3"/>
    </w:lvlOverride>
  </w:num>
  <w:num w:numId="10">
    <w:abstractNumId w:val="19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2"/>
  </w:num>
  <w:num w:numId="13">
    <w:abstractNumId w:val="34"/>
    <w:lvlOverride w:ilvl="0">
      <w:startOverride w:val="2"/>
    </w:lvlOverride>
  </w:num>
  <w:num w:numId="14">
    <w:abstractNumId w:val="28"/>
    <w:lvlOverride w:ilvl="0">
      <w:startOverride w:val="9"/>
    </w:lvlOverride>
  </w:num>
  <w:num w:numId="15">
    <w:abstractNumId w:val="11"/>
    <w:lvlOverride w:ilvl="0">
      <w:startOverride w:val="10"/>
    </w:lvlOverride>
  </w:num>
  <w:num w:numId="16">
    <w:abstractNumId w:val="11"/>
    <w:lvlOverride w:ilvl="0">
      <w:startOverride w:val="11"/>
    </w:lvlOverride>
  </w:num>
  <w:num w:numId="17">
    <w:abstractNumId w:val="0"/>
  </w:num>
  <w:num w:numId="18">
    <w:abstractNumId w:val="0"/>
    <w:lvlOverride w:ilvl="0"/>
    <w:lvlOverride w:ilvl="1">
      <w:startOverride w:val="2"/>
    </w:lvlOverride>
  </w:num>
  <w:num w:numId="19">
    <w:abstractNumId w:val="0"/>
    <w:lvlOverride w:ilvl="0"/>
    <w:lvlOverride w:ilvl="1">
      <w:startOverride w:val="3"/>
    </w:lvlOverride>
  </w:num>
  <w:num w:numId="20">
    <w:abstractNumId w:val="8"/>
    <w:lvlOverride w:ilvl="0">
      <w:startOverride w:val="4"/>
    </w:lvlOverride>
  </w:num>
  <w:num w:numId="21">
    <w:abstractNumId w:val="26"/>
  </w:num>
  <w:num w:numId="22">
    <w:abstractNumId w:val="26"/>
    <w:lvlOverride w:ilvl="0"/>
    <w:lvlOverride w:ilvl="1">
      <w:startOverride w:val="5"/>
    </w:lvlOverride>
  </w:num>
  <w:num w:numId="23">
    <w:abstractNumId w:val="16"/>
    <w:lvlOverride w:ilvl="0">
      <w:startOverride w:val="3"/>
    </w:lvlOverride>
  </w:num>
  <w:num w:numId="24">
    <w:abstractNumId w:val="4"/>
    <w:lvlOverride w:ilvl="0">
      <w:startOverride w:val="12"/>
    </w:lvlOverride>
  </w:num>
  <w:num w:numId="25">
    <w:abstractNumId w:val="4"/>
    <w:lvlOverride w:ilvl="0">
      <w:startOverride w:val="13"/>
    </w:lvlOverride>
  </w:num>
  <w:num w:numId="26">
    <w:abstractNumId w:val="5"/>
    <w:lvlOverride w:ilvl="0">
      <w:startOverride w:val="14"/>
    </w:lvlOverride>
  </w:num>
  <w:num w:numId="27">
    <w:abstractNumId w:val="5"/>
    <w:lvlOverride w:ilvl="0">
      <w:startOverride w:val="15"/>
    </w:lvlOverride>
  </w:num>
  <w:num w:numId="28">
    <w:abstractNumId w:val="6"/>
  </w:num>
  <w:num w:numId="29">
    <w:abstractNumId w:val="13"/>
    <w:lvlOverride w:ilvl="0">
      <w:startOverride w:val="16"/>
    </w:lvlOverride>
  </w:num>
  <w:num w:numId="30">
    <w:abstractNumId w:val="13"/>
  </w:num>
  <w:num w:numId="31">
    <w:abstractNumId w:val="24"/>
  </w:num>
  <w:num w:numId="32">
    <w:abstractNumId w:val="14"/>
    <w:lvlOverride w:ilvl="0">
      <w:startOverride w:val="20"/>
    </w:lvlOverride>
  </w:num>
  <w:num w:numId="33">
    <w:abstractNumId w:val="14"/>
    <w:lvlOverride w:ilvl="0">
      <w:startOverride w:val="21"/>
    </w:lvlOverride>
  </w:num>
  <w:num w:numId="34">
    <w:abstractNumId w:val="14"/>
    <w:lvlOverride w:ilvl="0">
      <w:startOverride w:val="22"/>
    </w:lvlOverride>
  </w:num>
  <w:num w:numId="35">
    <w:abstractNumId w:val="18"/>
    <w:lvlOverride w:ilvl="0">
      <w:startOverride w:val="23"/>
    </w:lvlOverride>
  </w:num>
  <w:num w:numId="36">
    <w:abstractNumId w:val="9"/>
  </w:num>
  <w:num w:numId="37">
    <w:abstractNumId w:val="33"/>
    <w:lvlOverride w:ilvl="0">
      <w:startOverride w:val="3"/>
    </w:lvlOverride>
  </w:num>
  <w:num w:numId="38">
    <w:abstractNumId w:val="33"/>
    <w:lvlOverride w:ilvl="0">
      <w:startOverride w:val="4"/>
    </w:lvlOverride>
  </w:num>
  <w:num w:numId="39">
    <w:abstractNumId w:val="30"/>
  </w:num>
  <w:num w:numId="40">
    <w:abstractNumId w:val="25"/>
    <w:lvlOverride w:ilvl="0">
      <w:startOverride w:val="26"/>
    </w:lvlOverride>
  </w:num>
  <w:num w:numId="41">
    <w:abstractNumId w:val="25"/>
    <w:lvlOverride w:ilvl="0">
      <w:startOverride w:val="27"/>
    </w:lvlOverride>
  </w:num>
  <w:num w:numId="42">
    <w:abstractNumId w:val="10"/>
    <w:lvlOverride w:ilvl="0">
      <w:startOverride w:val="2"/>
    </w:lvlOverride>
  </w:num>
  <w:num w:numId="43">
    <w:abstractNumId w:val="32"/>
    <w:lvlOverride w:ilvl="0">
      <w:startOverride w:val="3"/>
    </w:lvlOverride>
  </w:num>
  <w:num w:numId="44">
    <w:abstractNumId w:val="27"/>
    <w:lvlOverride w:ilvl="0">
      <w:startOverride w:val="30"/>
    </w:lvlOverride>
  </w:num>
  <w:num w:numId="45">
    <w:abstractNumId w:val="15"/>
    <w:lvlOverride w:ilvl="0">
      <w:startOverride w:val="31"/>
    </w:lvlOverride>
  </w:num>
  <w:num w:numId="46">
    <w:abstractNumId w:val="1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843B9"/>
    <w:rsid w:val="000576BF"/>
    <w:rsid w:val="000F34FD"/>
    <w:rsid w:val="00107ECD"/>
    <w:rsid w:val="00197C05"/>
    <w:rsid w:val="001C2152"/>
    <w:rsid w:val="001F75EA"/>
    <w:rsid w:val="00236EBC"/>
    <w:rsid w:val="00302573"/>
    <w:rsid w:val="00340A1C"/>
    <w:rsid w:val="00476E65"/>
    <w:rsid w:val="00480007"/>
    <w:rsid w:val="005C5E2D"/>
    <w:rsid w:val="00620D2C"/>
    <w:rsid w:val="006573A7"/>
    <w:rsid w:val="006E2672"/>
    <w:rsid w:val="006E4606"/>
    <w:rsid w:val="0070228C"/>
    <w:rsid w:val="00704DB6"/>
    <w:rsid w:val="00761087"/>
    <w:rsid w:val="00764F12"/>
    <w:rsid w:val="00775010"/>
    <w:rsid w:val="007843B9"/>
    <w:rsid w:val="007A6BAB"/>
    <w:rsid w:val="00833872"/>
    <w:rsid w:val="008343FE"/>
    <w:rsid w:val="00847E62"/>
    <w:rsid w:val="0085292C"/>
    <w:rsid w:val="008555EC"/>
    <w:rsid w:val="00903EEF"/>
    <w:rsid w:val="00907297"/>
    <w:rsid w:val="00945552"/>
    <w:rsid w:val="009C57EE"/>
    <w:rsid w:val="00A45C87"/>
    <w:rsid w:val="00A66C4A"/>
    <w:rsid w:val="00A87A94"/>
    <w:rsid w:val="00AC48C5"/>
    <w:rsid w:val="00AE269F"/>
    <w:rsid w:val="00AF65A1"/>
    <w:rsid w:val="00B60179"/>
    <w:rsid w:val="00BA2755"/>
    <w:rsid w:val="00BA4E0C"/>
    <w:rsid w:val="00BC5E72"/>
    <w:rsid w:val="00C17732"/>
    <w:rsid w:val="00C60184"/>
    <w:rsid w:val="00CB4C1C"/>
    <w:rsid w:val="00CC33F8"/>
    <w:rsid w:val="00D56452"/>
    <w:rsid w:val="00D933BC"/>
    <w:rsid w:val="00DA493C"/>
    <w:rsid w:val="00E52D38"/>
    <w:rsid w:val="00EB6854"/>
    <w:rsid w:val="00ED167A"/>
    <w:rsid w:val="00F71856"/>
    <w:rsid w:val="00F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05"/>
  </w:style>
  <w:style w:type="paragraph" w:styleId="1">
    <w:name w:val="heading 1"/>
    <w:basedOn w:val="a"/>
    <w:next w:val="a"/>
    <w:link w:val="10"/>
    <w:qFormat/>
    <w:rsid w:val="00784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3B9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link w:val="ConsPlusNormal0"/>
    <w:rsid w:val="00784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7843B9"/>
    <w:rPr>
      <w:rFonts w:ascii="Arial" w:eastAsia="Times New Roman" w:hAnsi="Arial" w:cs="Times New Roman"/>
    </w:rPr>
  </w:style>
  <w:style w:type="character" w:styleId="a3">
    <w:name w:val="Hyperlink"/>
    <w:basedOn w:val="a0"/>
    <w:rsid w:val="007843B9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7843B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8555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57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573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3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73A7"/>
    <w:pPr>
      <w:ind w:left="720"/>
      <w:contextualSpacing/>
    </w:pPr>
  </w:style>
  <w:style w:type="paragraph" w:customStyle="1" w:styleId="ConsPlusTitle">
    <w:name w:val="ConsPlusTitle"/>
    <w:rsid w:val="0048000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styleId="a9">
    <w:name w:val="Table Grid"/>
    <w:basedOn w:val="a1"/>
    <w:uiPriority w:val="39"/>
    <w:rsid w:val="004800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rsid w:val="00AC4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11798FF-43B9-49DB-B06C-4223F9D555E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46FE6122-83A1-41D3-A87F-CA82977FB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2023-09-13T08:36:00Z</cp:lastPrinted>
  <dcterms:created xsi:type="dcterms:W3CDTF">2023-09-13T06:06:00Z</dcterms:created>
  <dcterms:modified xsi:type="dcterms:W3CDTF">2023-09-25T08:00:00Z</dcterms:modified>
</cp:coreProperties>
</file>